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5A6" w14:textId="7FA49EA6" w:rsidR="00FE3667" w:rsidRDefault="00FE3667">
      <w:pPr>
        <w:contextualSpacing/>
      </w:pPr>
    </w:p>
    <w:p w14:paraId="419E7AA3" w14:textId="422AFB94" w:rsidR="00FE3667" w:rsidRPr="00FE3667" w:rsidRDefault="00FE3667">
      <w:pPr>
        <w:contextualSpacing/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</w:pPr>
      <w:r w:rsidRPr="00FE3667"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  <w:t>SUBJECT LINE:</w:t>
      </w:r>
    </w:p>
    <w:p w14:paraId="3BC233E5" w14:textId="08957383" w:rsidR="00FE3667" w:rsidRDefault="00B6588B">
      <w:pPr>
        <w:contextualSpacing/>
      </w:pPr>
      <w:r>
        <w:rPr>
          <w:rFonts w:ascii="Roboto" w:hAnsi="Roboto"/>
          <w:sz w:val="21"/>
          <w:szCs w:val="21"/>
          <w:shd w:val="clear" w:color="auto" w:fill="FFFFFF"/>
        </w:rPr>
        <w:t xml:space="preserve">Boost your financial fitness with this </w:t>
      </w:r>
      <w:r w:rsidR="007F362D">
        <w:rPr>
          <w:rFonts w:ascii="Roboto" w:hAnsi="Roboto"/>
          <w:sz w:val="21"/>
          <w:szCs w:val="21"/>
          <w:shd w:val="clear" w:color="auto" w:fill="FFFFFF"/>
        </w:rPr>
        <w:t>wellness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check.</w:t>
      </w:r>
    </w:p>
    <w:p w14:paraId="514C8A41" w14:textId="77777777" w:rsidR="00FE3667" w:rsidRDefault="00FE3667"/>
    <w:p w14:paraId="3B5D5854" w14:textId="244DA1FF" w:rsidR="00E424C8" w:rsidRDefault="00FE3667">
      <w:r>
        <w:rPr>
          <w:noProof/>
        </w:rPr>
        <w:drawing>
          <wp:inline distT="0" distB="0" distL="0" distR="0" wp14:anchorId="1521A8E1" wp14:editId="3583058C">
            <wp:extent cx="5601461" cy="1652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61" cy="16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D140" w14:textId="705D3C98" w:rsidR="00FE3667" w:rsidRDefault="00FE366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434629F9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23E5BFCE" w14:textId="77777777" w:rsidTr="001F6C3D">
              <w:trPr>
                <w:trHeight w:val="25"/>
              </w:trPr>
              <w:tc>
                <w:tcPr>
                  <w:tcW w:w="0" w:type="auto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A01D8C5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4F00CA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4F00CA"/>
                      <w:sz w:val="21"/>
                      <w:szCs w:val="21"/>
                    </w:rPr>
                    <w:t>AIG Retirement Services is now Corebridge Financial</w:t>
                  </w:r>
                </w:p>
              </w:tc>
            </w:tr>
          </w:tbl>
          <w:p w14:paraId="3FFC0B31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C500C2" w14:textId="77777777" w:rsidR="00FE3667" w:rsidRPr="00FE3667" w:rsidRDefault="00FE3667" w:rsidP="00FE3667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5E30B331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1E306CC2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1BB015F" w14:textId="19A41AC8" w:rsidR="00FE3667" w:rsidRPr="00FE3667" w:rsidRDefault="00B6588B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How’s your financial health? Take the Wellness Check to find out.</w:t>
                  </w:r>
                  <w:r w:rsidR="00FE3667" w:rsidRPr="00FE3667"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 </w:t>
                  </w:r>
                </w:p>
              </w:tc>
            </w:tr>
            <w:tr w:rsidR="00FE3667" w:rsidRPr="00FE3667" w14:paraId="38FA2A29" w14:textId="77777777" w:rsidTr="001F6C3D">
              <w:trPr>
                <w:trHeight w:val="2559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5D5A8289" w14:textId="51B9E45D" w:rsidR="00B6588B" w:rsidRDefault="00B6588B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April is National Financial Capability Month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,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 great time to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focus on improving your financial health now and for the future.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G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et started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by taking the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FutureFIT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  <w:vertAlign w:val="superscript"/>
                    </w:rPr>
                    <w:t>®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Wellness Check. Just answer a few quick questions and get a personalized action plan to help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you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move closer to </w:t>
                  </w:r>
                  <w:r w:rsidR="00202578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your long-term financial goal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. </w:t>
                  </w:r>
                </w:p>
                <w:p w14:paraId="3EA1223A" w14:textId="77777777" w:rsidR="001F6C3D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  <w:p w14:paraId="27053A55" w14:textId="613B1C5C" w:rsidR="001F6C3D" w:rsidRPr="00B6588B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1F6C3D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3BBD867" wp14:editId="49476DA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52550" cy="444500"/>
                            <wp:effectExtent l="0" t="0" r="0" b="0"/>
                            <wp:wrapNone/>
                            <wp:docPr id="4" name="Group 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352550" cy="444500"/>
                                      <a:chOff x="0" y="0"/>
                                      <a:chExt cx="1352550" cy="444500"/>
                                    </a:xfrm>
                                  </wpg:grpSpPr>
                                  <wps:wsp>
                                    <wps:cNvPr id="2" name="Rounded Rectangle 2"/>
                                    <wps:cNvSpPr/>
                                    <wps:spPr>
                                      <a:xfrm>
                                        <a:off x="0" y="0"/>
                                        <a:ext cx="1352550" cy="444500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4F00CA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Text Box 3"/>
                                    <wps:cNvSpPr txBox="1"/>
                                    <wps:spPr>
                                      <a:xfrm>
                                        <a:off x="95250" y="95250"/>
                                        <a:ext cx="116205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6FE1EC" w14:textId="480C2376" w:rsidR="001F6C3D" w:rsidRPr="00202578" w:rsidRDefault="00000000" w:rsidP="001F6C3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</w:rPr>
                                          </w:pPr>
                                          <w:hyperlink r:id="rId6" w:history="1">
                                            <w:r w:rsidR="001F6C3D" w:rsidRPr="00202578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color w:val="FFFFFF" w:themeColor="background1"/>
                                              </w:rPr>
                                              <w:t>Take the survey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BBD867" id="Group 4" o:spid="_x0000_s1026" href="https://surveyrs.lifeandretirement.aig.com/quiz/11" style="position:absolute;margin-left:0;margin-top:.35pt;width:106.5pt;height:35pt;z-index:251659264;mso-height-relative:margin" coordsize="1352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7MPwMAAPUIAAAOAAAAZHJzL2Uyb0RvYy54bWzcVk1v1DAQvSPxHyzfaXbT3QKrbtHS0gqp&#10;gooWcfY6zgc4trG9Tcqv59lOsm1BHEBIiIs19tjjmec3Lzl+1beS3ArrGq3WdH4wo0QorotGVWv6&#10;8eb82QtKnGeqYFIrsaZ3wtFXJ0+fHHdmJXJda1kISxBEuVVn1rT23qyyzPFatMwdaCMUnKW2LfOY&#10;2iorLOsQvZVZPpsdZZ22hbGaC+ewepac9CTGL0vB/fuydMITuabIzcfRxnEbxuzkmK0qy0zd8CEN&#10;9htZtKxRuHQKdcY8Izvb/BCqbbjVTpf+gOs202XZcBFrQDXz2aNqLqzemVhLteoqM8EEaB/h9Nth&#10;+bvbC2uuzZVN2cO81PyLAy5ZZ6rVfX+YV/vNfWnbcAhFkD4iejchKnpPOBbnh8t8uQTwHL7FYrGc&#10;DZDzGu/ywzFev/n1wYyt0rUxuSmZzoA9bg+Q+zOArmtmRMTdBQCuLGmKNc0pUawFhz/onSpEQT6A&#10;XUxVUpA88Cgkgd0By2HmBlj/AKmpYLYy1vkLoVsSjDUFN1QRUoi8Y7eXzscnLIYsWfGZkrKVoPMt&#10;kwTIJ+wRcdgMa4wZTjotm+K8kTJObLU9lZbgKB7ufDY73YQaceTBNqlIh1fOnyM24QwNXErmYbYG&#10;iDlVUcJkBWXg3sY8lQ43IFK6+4y5Ot0Rw6Z2bBsPTZBNu6YvQtaRMrhZqnBMxK5GtSGdgHlCOVhb&#10;XdzhsaxObe4MP2+A1SVz/opZAIEkoVX+PYZSamSuB4uSWttvP1sP+8EmeCnpoBOo6uuOWUGJfKvA&#10;s5fzxSIIS5wsls9zTOx9z/a+R+3aUw1E51BFw6MZ9ns5mqXV7SdI2ibcChdTHHcn/IbJqU/6BVHk&#10;YrOJ2yAmhvlLdW14CD7Ce9N/YtYMhPFoynd65PbAgvSmgQZpbzip9GbnddlMCCdcB7jRZ4nrf73h&#10;DseGuwly8lr35PBRnxHfYzlUjDr2XBhFYtKml1AhgAkNSlbk36RR86N8NmpUvlzsCTf27dglY+c9&#10;aLo9gqE5E34Tx1N/HB0i/APPwOZH/PX9th8K+Y+pDHlIrP4XiBy/I/i2Rmkb/gPCx/v+PBJ//7dy&#10;8h0AAP//AwBQSwMEFAAGAAgAAAAhAGFgJZ7dAAAABAEAAA8AAABkcnMvZG93bnJldi54bWxMj01L&#10;w0AQhu+C/2EZoRexm7bYSsymSD9ExEOtih6n2TEJZmfT7LaN/97xpMeHd3jfZ7J57xp1pC7Ung2M&#10;hgko4sLbmksDry/rqxtQISJbbDyTgW8KMM/PzzJMrT/xMx23sVRSwiFFA1WMbap1KCpyGIa+JZbs&#10;03cOo2BXatvhScpdo8dJMtUOa5aFCltaVFR8bQ/OwPTx+t3e1/tiP7l8etvY1cdis3wwZnDR392C&#10;itTHv2P41Rd1yMVp5w9sg2oMyCPRwAyUZOPRRHAnmMxA55n+L5//AAAA//8DAFBLAQItABQABgAI&#10;AAAAIQC2gziS/gAAAOEBAAATAAAAAAAAAAAAAAAAAAAAAABbQ29udGVudF9UeXBlc10ueG1sUEsB&#10;Ai0AFAAGAAgAAAAhADj9If/WAAAAlAEAAAsAAAAAAAAAAAAAAAAALwEAAF9yZWxzLy5yZWxzUEsB&#10;Ai0AFAAGAAgAAAAhAPdYfsw/AwAA9QgAAA4AAAAAAAAAAAAAAAAALgIAAGRycy9lMm9Eb2MueG1s&#10;UEsBAi0AFAAGAAgAAAAhAGFgJZ7dAAAABAEAAA8AAAAAAAAAAAAAAAAAmQUAAGRycy9kb3ducmV2&#10;LnhtbFBLBQYAAAAABAAEAPMAAACjBgAAAAA=&#10;" o:button="t">
                            <v:roundrect id="Rounded Rectangle 2" o:spid="_x0000_s1027" style="position:absolute;width:13525;height:44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mcwQAAANoAAAAPAAAAZHJzL2Rvd25yZXYueG1sRI9Bi8Iw&#10;FITvC/6H8ARva2qVRaqxiCC4x+pC9fZsnm2xeSlN1tZ/b4SFPQ4z8w2zTgfTiAd1rrasYDaNQBAX&#10;VtdcKvg57T+XIJxH1thYJgVPcpBuRh9rTLTtOaPH0ZciQNglqKDyvk2kdEVFBt3UtsTBu9nOoA+y&#10;K6XusA9w08g4ir6kwZrDQoUt7Soq7sdfo2BuTz3n8nLo8+b6zfninLnsrNRkPGxXIDwN/j/81z5o&#10;BTG8r4QbIDcvAAAA//8DAFBLAQItABQABgAIAAAAIQDb4fbL7gAAAIUBAAATAAAAAAAAAAAAAAAA&#10;AAAAAABbQ29udGVudF9UeXBlc10ueG1sUEsBAi0AFAAGAAgAAAAhAFr0LFu/AAAAFQEAAAsAAAAA&#10;AAAAAAAAAAAAHwEAAF9yZWxzLy5yZWxzUEsBAi0AFAAGAAgAAAAhAFOQyZzBAAAA2gAAAA8AAAAA&#10;AAAAAAAAAAAABwIAAGRycy9kb3ducmV2LnhtbFBLBQYAAAAAAwADALcAAAD1AgAAAAA=&#10;" fillcolor="#4f00ca" stroked="f" strokeweight="1pt">
                              <v:stroke joinstyle="miter"/>
                            </v:round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" o:spid="_x0000_s1028" type="#_x0000_t202" style="position:absolute;left:952;top:952;width:11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      <v:textbox>
                                <w:txbxContent>
                                  <w:p w14:paraId="6A6FE1EC" w14:textId="480C2376" w:rsidR="001F6C3D" w:rsidRPr="00202578" w:rsidRDefault="00000000" w:rsidP="001F6C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hyperlink r:id="rId7" w:history="1">
                                      <w:r w:rsidR="001F6C3D" w:rsidRPr="00202578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Take the survey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42C920BF" w14:textId="26003B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</w:tc>
            </w:tr>
          </w:tbl>
          <w:p w14:paraId="65B4A527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6C3D" w14:paraId="7C8752C2" w14:textId="77777777" w:rsidTr="00FE366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6C3D" w:rsidRPr="00FE3667" w14:paraId="575AA86E" w14:textId="77777777" w:rsidTr="001F6C3D">
              <w:trPr>
                <w:trHeight w:val="57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6C24B5AD" w14:textId="7CA172A3" w:rsidR="001F6C3D" w:rsidRPr="00ED74EB" w:rsidRDefault="001F6C3D" w:rsidP="00ED74EB">
                  <w:pPr>
                    <w:framePr w:hSpace="45" w:wrap="around" w:vAnchor="text" w:hAnchor="text"/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For more ways to help you reach your financial goals, visit the </w:t>
                  </w:r>
                  <w:hyperlink r:id="rId8" w:history="1">
                    <w:r w:rsidRPr="00AE3E7F">
                      <w:rPr>
                        <w:rStyle w:val="Hyperlink"/>
                        <w:rFonts w:ascii="Arial" w:eastAsia="Times New Roman" w:hAnsi="Arial" w:cs="Arial"/>
                        <w:color w:val="20113E"/>
                        <w:sz w:val="21"/>
                        <w:szCs w:val="21"/>
                      </w:rPr>
                      <w:t>Corebridge website</w:t>
                    </w:r>
                  </w:hyperlink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7A3C75FD" w14:textId="567B7435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1F6C3D" w14:paraId="517A6BC1" w14:textId="77777777" w:rsidTr="00FE3667">
        <w:tc>
          <w:tcPr>
            <w:tcW w:w="0" w:type="auto"/>
          </w:tcPr>
          <w:p w14:paraId="59DB69E5" w14:textId="77777777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8F51AC" w:rsidRPr="008F51AC" w14:paraId="2F9A9FCC" w14:textId="77777777" w:rsidTr="00FE3667">
        <w:tc>
          <w:tcPr>
            <w:tcW w:w="0" w:type="auto"/>
          </w:tcPr>
          <w:p w14:paraId="34DA23C2" w14:textId="2861B07C" w:rsidR="001F6C3D" w:rsidRPr="008F51AC" w:rsidRDefault="001F6C3D" w:rsidP="007054F5">
            <w:pPr>
              <w:rPr>
                <w:color w:val="20113E"/>
              </w:rPr>
            </w:pPr>
            <w:r w:rsidRPr="008F51AC">
              <w:rPr>
                <w:rFonts w:ascii="Arial" w:eastAsia="Times New Roman" w:hAnsi="Arial" w:cs="Arial"/>
                <w:color w:val="20113E"/>
                <w:sz w:val="21"/>
                <w:szCs w:val="21"/>
              </w:rPr>
              <w:t>[CUT AND PASTE OUTLOOK SIGNATURE HERE]</w:t>
            </w:r>
          </w:p>
        </w:tc>
      </w:tr>
    </w:tbl>
    <w:p w14:paraId="5C6311EF" w14:textId="15884627" w:rsidR="00FE3667" w:rsidRDefault="00FE3667"/>
    <w:sectPr w:rsidR="00FE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7"/>
    <w:rsid w:val="00006230"/>
    <w:rsid w:val="000E6657"/>
    <w:rsid w:val="0012248D"/>
    <w:rsid w:val="001F6C3D"/>
    <w:rsid w:val="00202578"/>
    <w:rsid w:val="0031720F"/>
    <w:rsid w:val="00376E93"/>
    <w:rsid w:val="00441BCC"/>
    <w:rsid w:val="00461286"/>
    <w:rsid w:val="00471317"/>
    <w:rsid w:val="00677361"/>
    <w:rsid w:val="0071614F"/>
    <w:rsid w:val="00753BF4"/>
    <w:rsid w:val="007F362D"/>
    <w:rsid w:val="008F51AC"/>
    <w:rsid w:val="009E7F1F"/>
    <w:rsid w:val="00A04A09"/>
    <w:rsid w:val="00A42C3E"/>
    <w:rsid w:val="00A82E37"/>
    <w:rsid w:val="00AE3E7F"/>
    <w:rsid w:val="00B512D9"/>
    <w:rsid w:val="00B6588B"/>
    <w:rsid w:val="00C27F2E"/>
    <w:rsid w:val="00CC7873"/>
    <w:rsid w:val="00E424C8"/>
    <w:rsid w:val="00ED74EB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9CA"/>
  <w15:chartTrackingRefBased/>
  <w15:docId w15:val="{1BCFAA33-47DF-49E5-8B68-F06673B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6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E37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bridgefinancial.com/rs/home/financial-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veyrs.lifeandretirement.ai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rs.lifeandretirement.aig.com/" TargetMode="External"/><Relationship Id="rId5" Type="http://schemas.openxmlformats.org/officeDocument/2006/relationships/hyperlink" Target="https://surveyrs.lifeandretirement.aig.com/quiz/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Felica</dc:creator>
  <cp:keywords/>
  <dc:description/>
  <cp:lastModifiedBy>Arnold, Naquita</cp:lastModifiedBy>
  <cp:revision>2</cp:revision>
  <dcterms:created xsi:type="dcterms:W3CDTF">2023-04-05T02:23:00Z</dcterms:created>
  <dcterms:modified xsi:type="dcterms:W3CDTF">2023-04-05T02:23:00Z</dcterms:modified>
</cp:coreProperties>
</file>